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2CF65" w14:textId="20552727" w:rsidR="00D97F89" w:rsidRDefault="007F07BC" w:rsidP="00D97F89">
      <w:pPr>
        <w:pStyle w:val="ListParagraph"/>
      </w:pPr>
      <w:r>
        <w:t>MODSOURMAN-261 examples</w:t>
      </w:r>
    </w:p>
    <w:p w14:paraId="3D764DE9" w14:textId="7AF34888" w:rsidR="00D97F89" w:rsidRDefault="00D97F89" w:rsidP="00D97F89"/>
    <w:p w14:paraId="2D2ED55E" w14:textId="0C6CCE4A" w:rsidR="00D97F89" w:rsidRDefault="00D97F89" w:rsidP="00D97F89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/>
          <w:color w:val="333333"/>
          <w:sz w:val="21"/>
          <w:szCs w:val="21"/>
        </w:rPr>
      </w:pPr>
      <w:r w:rsidRPr="00D97F89">
        <w:rPr>
          <w:rFonts w:eastAsia="Times New Roman"/>
          <w:color w:val="333333"/>
          <w:sz w:val="21"/>
          <w:szCs w:val="21"/>
        </w:rPr>
        <w:t xml:space="preserve">Field 336 subfield $b is used in the mapping rules to create </w:t>
      </w:r>
      <w:r>
        <w:rPr>
          <w:rFonts w:eastAsia="Times New Roman"/>
          <w:color w:val="333333"/>
          <w:sz w:val="21"/>
          <w:szCs w:val="21"/>
        </w:rPr>
        <w:t xml:space="preserve">the Instance </w:t>
      </w:r>
      <w:r w:rsidRPr="00D97F89">
        <w:rPr>
          <w:rFonts w:eastAsia="Times New Roman"/>
          <w:color w:val="333333"/>
          <w:sz w:val="21"/>
          <w:szCs w:val="21"/>
        </w:rPr>
        <w:t xml:space="preserve">type. It is valid with in the MARC format to have multiple subfield $b in a 336 field, </w:t>
      </w:r>
      <w:r w:rsidR="00873B7F">
        <w:rPr>
          <w:rFonts w:eastAsia="Times New Roman"/>
          <w:color w:val="333333"/>
          <w:sz w:val="21"/>
          <w:szCs w:val="21"/>
        </w:rPr>
        <w:t xml:space="preserve">but the Instance only allows a single Instance type. </w:t>
      </w:r>
    </w:p>
    <w:p w14:paraId="4532A29B" w14:textId="4294F737" w:rsidR="00873B7F" w:rsidRDefault="00873B7F" w:rsidP="00873B7F">
      <w:pPr>
        <w:pStyle w:val="ListParagraph"/>
        <w:shd w:val="clear" w:color="auto" w:fill="FFFFFF"/>
        <w:rPr>
          <w:rFonts w:eastAsia="Times New Roman"/>
          <w:color w:val="333333"/>
          <w:sz w:val="21"/>
          <w:szCs w:val="21"/>
        </w:rPr>
      </w:pPr>
    </w:p>
    <w:p w14:paraId="67DCC9D3" w14:textId="183914DF" w:rsidR="00873B7F" w:rsidRPr="00D97F89" w:rsidRDefault="00873B7F" w:rsidP="00873B7F">
      <w:pPr>
        <w:pStyle w:val="ListParagraph"/>
        <w:shd w:val="clear" w:color="auto" w:fill="FFFFFF"/>
        <w:rPr>
          <w:rFonts w:eastAsia="Times New Roman"/>
          <w:color w:val="333333"/>
          <w:sz w:val="21"/>
          <w:szCs w:val="21"/>
        </w:rPr>
      </w:pPr>
      <w:r>
        <w:rPr>
          <w:rFonts w:eastAsia="Times New Roman"/>
          <w:color w:val="333333"/>
          <w:sz w:val="21"/>
          <w:szCs w:val="21"/>
        </w:rPr>
        <w:t>To keep from causing Instance creation errors, I propose that the default mapping only pay attention to the first $b in 336 and ignore any subsequent ones in the same 336. The mapping already ignores any 336 fields after the first one.</w:t>
      </w:r>
    </w:p>
    <w:p w14:paraId="61531EF7" w14:textId="77777777" w:rsidR="0054026D" w:rsidRDefault="0054026D" w:rsidP="0054026D">
      <w:pPr>
        <w:rPr>
          <w:b/>
          <w:bCs/>
        </w:rPr>
      </w:pPr>
    </w:p>
    <w:p w14:paraId="0F454579" w14:textId="0A052609" w:rsidR="0054026D" w:rsidRDefault="0054026D" w:rsidP="0054026D">
      <w:pPr>
        <w:ind w:firstLine="720"/>
      </w:pPr>
      <w:r>
        <w:rPr>
          <w:b/>
          <w:bCs/>
        </w:rPr>
        <w:t xml:space="preserve">336 </w:t>
      </w:r>
      <w:r w:rsidRPr="0054026D">
        <w:rPr>
          <w:b/>
          <w:bCs/>
        </w:rPr>
        <w:t>Example 1</w:t>
      </w:r>
      <w:r>
        <w:t xml:space="preserve"> (Two 336s, each with one $b)</w:t>
      </w:r>
    </w:p>
    <w:p w14:paraId="6F86ED40" w14:textId="77777777" w:rsidR="0054026D" w:rsidRDefault="0054026D" w:rsidP="0054026D"/>
    <w:p w14:paraId="2648963B" w14:textId="77777777" w:rsidR="0054026D" w:rsidRDefault="0054026D" w:rsidP="0054026D">
      <w:pPr>
        <w:ind w:firstLine="720"/>
      </w:pPr>
      <w:r>
        <w:t>MARC</w:t>
      </w:r>
    </w:p>
    <w:p w14:paraId="49B81127" w14:textId="77777777" w:rsidR="0054026D" w:rsidRDefault="0054026D" w:rsidP="0054026D">
      <w:pPr>
        <w:ind w:left="720" w:firstLine="720"/>
      </w:pPr>
      <w:proofErr w:type="gramStart"/>
      <w:r>
        <w:t>336  \</w:t>
      </w:r>
      <w:proofErr w:type="gramEnd"/>
      <w:r>
        <w:t>\$atext$btxt$2rdacontent</w:t>
      </w:r>
    </w:p>
    <w:p w14:paraId="3576D617" w14:textId="77777777" w:rsidR="0054026D" w:rsidRDefault="0054026D" w:rsidP="0054026D">
      <w:pPr>
        <w:ind w:left="720" w:firstLine="720"/>
      </w:pPr>
      <w:proofErr w:type="gramStart"/>
      <w:r>
        <w:t>336  \</w:t>
      </w:r>
      <w:proofErr w:type="gramEnd"/>
      <w:r>
        <w:t>\$atactile notated music$btcm$2rdacontent</w:t>
      </w:r>
    </w:p>
    <w:p w14:paraId="2B0010CA" w14:textId="77777777" w:rsidR="0054026D" w:rsidRDefault="0054026D" w:rsidP="0054026D"/>
    <w:p w14:paraId="3C90E675" w14:textId="77777777" w:rsidR="0054026D" w:rsidRDefault="0054026D" w:rsidP="0054026D">
      <w:pPr>
        <w:ind w:firstLine="720"/>
      </w:pPr>
      <w:r>
        <w:t xml:space="preserve">Becomes </w:t>
      </w:r>
    </w:p>
    <w:p w14:paraId="1DE5DE83" w14:textId="77777777" w:rsidR="0054026D" w:rsidRDefault="0054026D" w:rsidP="0054026D">
      <w:r>
        <w:tab/>
      </w:r>
      <w:r>
        <w:tab/>
        <w:t>Instance type = text (code = txt)</w:t>
      </w:r>
    </w:p>
    <w:p w14:paraId="1696106C" w14:textId="77777777" w:rsidR="0054026D" w:rsidRDefault="0054026D" w:rsidP="0054026D"/>
    <w:p w14:paraId="1600C7FE" w14:textId="38497F4B" w:rsidR="0054026D" w:rsidRDefault="0054026D" w:rsidP="0054026D">
      <w:pPr>
        <w:ind w:firstLine="720"/>
      </w:pPr>
      <w:r>
        <w:rPr>
          <w:b/>
          <w:bCs/>
        </w:rPr>
        <w:t xml:space="preserve">336 </w:t>
      </w:r>
      <w:r w:rsidRPr="0054026D">
        <w:rPr>
          <w:b/>
          <w:bCs/>
        </w:rPr>
        <w:t>Example 2</w:t>
      </w:r>
      <w:r>
        <w:t xml:space="preserve"> (Two 336s, first one has two subfield b's) </w:t>
      </w:r>
    </w:p>
    <w:p w14:paraId="37051D10" w14:textId="77777777" w:rsidR="0054026D" w:rsidRDefault="0054026D" w:rsidP="0054026D">
      <w:pPr>
        <w:ind w:firstLine="720"/>
      </w:pPr>
    </w:p>
    <w:p w14:paraId="5A38B4B8" w14:textId="77777777" w:rsidR="0054026D" w:rsidRDefault="0054026D" w:rsidP="0054026D">
      <w:pPr>
        <w:ind w:firstLine="720"/>
      </w:pPr>
      <w:r>
        <w:t xml:space="preserve">MARC </w:t>
      </w:r>
    </w:p>
    <w:p w14:paraId="4C79E2BD" w14:textId="77777777" w:rsidR="0054026D" w:rsidRDefault="0054026D" w:rsidP="0054026D">
      <w:pPr>
        <w:ind w:left="720" w:firstLine="720"/>
      </w:pPr>
      <w:proofErr w:type="gramStart"/>
      <w:r>
        <w:t>336  \</w:t>
      </w:r>
      <w:proofErr w:type="gramEnd"/>
      <w:r>
        <w:t>\$atext$btxt$bntm$2rdacontent</w:t>
      </w:r>
    </w:p>
    <w:p w14:paraId="7AFC5C13" w14:textId="77777777" w:rsidR="0054026D" w:rsidRDefault="0054026D" w:rsidP="0054026D">
      <w:pPr>
        <w:ind w:left="720" w:firstLine="720"/>
      </w:pPr>
      <w:proofErr w:type="gramStart"/>
      <w:r>
        <w:t>336  \</w:t>
      </w:r>
      <w:proofErr w:type="gramEnd"/>
      <w:r>
        <w:t>\$astill image$bsti$2rdacontent</w:t>
      </w:r>
    </w:p>
    <w:p w14:paraId="3E6548ED" w14:textId="77777777" w:rsidR="0054026D" w:rsidRDefault="0054026D" w:rsidP="0054026D"/>
    <w:p w14:paraId="4EAB8809" w14:textId="77777777" w:rsidR="0054026D" w:rsidRDefault="0054026D" w:rsidP="0054026D">
      <w:r>
        <w:tab/>
        <w:t>Becomes</w:t>
      </w:r>
    </w:p>
    <w:p w14:paraId="258E963D" w14:textId="77777777" w:rsidR="0054026D" w:rsidRDefault="0054026D" w:rsidP="0054026D">
      <w:r>
        <w:tab/>
      </w:r>
      <w:r>
        <w:tab/>
        <w:t>Instance type = text (code = txt)</w:t>
      </w:r>
    </w:p>
    <w:p w14:paraId="74BB143E" w14:textId="1A0534DE" w:rsidR="00873B7F" w:rsidRPr="00873B7F" w:rsidRDefault="00873B7F" w:rsidP="00873B7F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333333"/>
          <w:sz w:val="21"/>
          <w:szCs w:val="21"/>
        </w:rPr>
      </w:pPr>
      <w:r w:rsidRPr="00873B7F">
        <w:rPr>
          <w:rFonts w:eastAsia="Times New Roman"/>
          <w:color w:val="333333"/>
          <w:sz w:val="21"/>
          <w:szCs w:val="21"/>
        </w:rPr>
        <w:t>Field 338 subfield $b is used in the mapping rules to create the Instance format. It is valid with in the MARC format to have multiple subfield $b in a 33</w:t>
      </w:r>
      <w:r w:rsidR="0054026D">
        <w:rPr>
          <w:rFonts w:eastAsia="Times New Roman"/>
          <w:color w:val="333333"/>
          <w:sz w:val="21"/>
          <w:szCs w:val="21"/>
        </w:rPr>
        <w:t>8</w:t>
      </w:r>
      <w:r w:rsidRPr="00873B7F">
        <w:rPr>
          <w:rFonts w:eastAsia="Times New Roman"/>
          <w:color w:val="333333"/>
          <w:sz w:val="21"/>
          <w:szCs w:val="21"/>
        </w:rPr>
        <w:t xml:space="preserve"> field, </w:t>
      </w:r>
      <w:r w:rsidR="0054026D">
        <w:rPr>
          <w:rFonts w:eastAsia="Times New Roman"/>
          <w:color w:val="333333"/>
          <w:sz w:val="21"/>
          <w:szCs w:val="21"/>
        </w:rPr>
        <w:t xml:space="preserve">and the Instance allows multiple formats, but the mapping rules are not currently allowing it. </w:t>
      </w:r>
      <w:r w:rsidRPr="00873B7F">
        <w:rPr>
          <w:rFonts w:eastAsia="Times New Roman"/>
          <w:color w:val="333333"/>
          <w:sz w:val="21"/>
          <w:szCs w:val="21"/>
        </w:rPr>
        <w:t xml:space="preserve"> </w:t>
      </w:r>
    </w:p>
    <w:p w14:paraId="48048D9A" w14:textId="77777777" w:rsidR="00873B7F" w:rsidRDefault="00873B7F" w:rsidP="00873B7F">
      <w:pPr>
        <w:pStyle w:val="ListParagraph"/>
        <w:shd w:val="clear" w:color="auto" w:fill="FFFFFF"/>
        <w:rPr>
          <w:rFonts w:eastAsia="Times New Roman"/>
          <w:color w:val="333333"/>
          <w:sz w:val="21"/>
          <w:szCs w:val="21"/>
        </w:rPr>
      </w:pPr>
    </w:p>
    <w:p w14:paraId="065A4135" w14:textId="77777777" w:rsidR="0054026D" w:rsidRDefault="00873B7F" w:rsidP="00873B7F">
      <w:pPr>
        <w:pStyle w:val="ListParagraph"/>
        <w:shd w:val="clear" w:color="auto" w:fill="FFFFFF"/>
        <w:rPr>
          <w:rFonts w:eastAsia="Times New Roman"/>
          <w:color w:val="333333"/>
          <w:sz w:val="21"/>
          <w:szCs w:val="21"/>
        </w:rPr>
      </w:pPr>
      <w:r>
        <w:rPr>
          <w:rFonts w:eastAsia="Times New Roman"/>
          <w:color w:val="333333"/>
          <w:sz w:val="21"/>
          <w:szCs w:val="21"/>
        </w:rPr>
        <w:t xml:space="preserve">To keep from causing Instance creation errors, I propose that the default mapping </w:t>
      </w:r>
      <w:r w:rsidR="0054026D">
        <w:rPr>
          <w:rFonts w:eastAsia="Times New Roman"/>
          <w:color w:val="333333"/>
          <w:sz w:val="21"/>
          <w:szCs w:val="21"/>
        </w:rPr>
        <w:t>follow one of two options, depending on what the developers say is do-able:</w:t>
      </w:r>
    </w:p>
    <w:p w14:paraId="38DE3499" w14:textId="77777777" w:rsidR="0054026D" w:rsidRDefault="0054026D" w:rsidP="0054026D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/>
          <w:color w:val="333333"/>
          <w:sz w:val="21"/>
          <w:szCs w:val="21"/>
        </w:rPr>
      </w:pPr>
      <w:r>
        <w:rPr>
          <w:rFonts w:eastAsia="Times New Roman"/>
          <w:color w:val="333333"/>
          <w:sz w:val="21"/>
          <w:szCs w:val="21"/>
        </w:rPr>
        <w:t>Pay attention to all $b’s regardless of whether they are in the same or different 338s, and map each one to a Format field</w:t>
      </w:r>
    </w:p>
    <w:p w14:paraId="684495E5" w14:textId="175F8CB3" w:rsidR="00E352F7" w:rsidRDefault="0054026D" w:rsidP="007F6316">
      <w:pPr>
        <w:pStyle w:val="ListParagraph"/>
        <w:numPr>
          <w:ilvl w:val="0"/>
          <w:numId w:val="3"/>
        </w:numPr>
        <w:shd w:val="clear" w:color="auto" w:fill="FFFFFF"/>
      </w:pPr>
      <w:r w:rsidRPr="0054026D">
        <w:rPr>
          <w:rFonts w:eastAsia="Times New Roman"/>
          <w:color w:val="333333"/>
          <w:sz w:val="21"/>
          <w:szCs w:val="21"/>
        </w:rPr>
        <w:t>If that’s not easily done, then pay attention to only the first $b in the first 338 field, and map to an Instance format field.</w:t>
      </w:r>
    </w:p>
    <w:p w14:paraId="273C47E6" w14:textId="4E9F053E" w:rsidR="00E352F7" w:rsidRDefault="00E352F7" w:rsidP="00E352F7"/>
    <w:p w14:paraId="4598E853" w14:textId="54646653" w:rsidR="00E352F7" w:rsidRDefault="0054026D" w:rsidP="0054026D">
      <w:pPr>
        <w:ind w:firstLine="720"/>
      </w:pPr>
      <w:r>
        <w:rPr>
          <w:b/>
          <w:bCs/>
        </w:rPr>
        <w:t xml:space="preserve">338 </w:t>
      </w:r>
      <w:r w:rsidR="00E352F7" w:rsidRPr="0054026D">
        <w:rPr>
          <w:b/>
          <w:bCs/>
        </w:rPr>
        <w:t xml:space="preserve">Example </w:t>
      </w:r>
      <w:r>
        <w:rPr>
          <w:b/>
          <w:bCs/>
        </w:rPr>
        <w:t>1</w:t>
      </w:r>
      <w:r w:rsidR="00E352F7">
        <w:t xml:space="preserve"> (Two 338s, each with one subfield b)</w:t>
      </w:r>
    </w:p>
    <w:p w14:paraId="36E31F2E" w14:textId="77777777" w:rsidR="00E352F7" w:rsidRDefault="00E352F7" w:rsidP="00E352F7">
      <w:pPr>
        <w:ind w:firstLine="720"/>
      </w:pPr>
    </w:p>
    <w:p w14:paraId="27BF1F68" w14:textId="25BEC0F6" w:rsidR="00E352F7" w:rsidRDefault="00E352F7" w:rsidP="00E352F7">
      <w:r>
        <w:tab/>
        <w:t>MARC</w:t>
      </w:r>
    </w:p>
    <w:p w14:paraId="19A3B4F1" w14:textId="2BF8B234" w:rsidR="00E352F7" w:rsidRDefault="00E352F7" w:rsidP="00E352F7">
      <w:pPr>
        <w:ind w:left="720" w:firstLine="720"/>
      </w:pPr>
      <w:proofErr w:type="gramStart"/>
      <w:r>
        <w:t>338  \</w:t>
      </w:r>
      <w:proofErr w:type="gramEnd"/>
      <w:r>
        <w:t>\$avolume$bnc$2rdacarrier</w:t>
      </w:r>
    </w:p>
    <w:p w14:paraId="38613A6C" w14:textId="7ED93EEB" w:rsidR="00E352F7" w:rsidRDefault="00E352F7" w:rsidP="00E352F7">
      <w:pPr>
        <w:ind w:left="720" w:firstLine="720"/>
      </w:pPr>
      <w:proofErr w:type="gramStart"/>
      <w:r>
        <w:t>338  \</w:t>
      </w:r>
      <w:proofErr w:type="gramEnd"/>
      <w:r>
        <w:t>\$afilm roll$bmo$2rdacarrier</w:t>
      </w:r>
    </w:p>
    <w:p w14:paraId="15542280" w14:textId="21FD6F7E" w:rsidR="00E352F7" w:rsidRDefault="00E352F7" w:rsidP="00E352F7"/>
    <w:p w14:paraId="12AAEB40" w14:textId="2B088850" w:rsidR="00E352F7" w:rsidRDefault="00E352F7" w:rsidP="00E352F7">
      <w:r>
        <w:tab/>
        <w:t>Becomes (preferred)</w:t>
      </w:r>
    </w:p>
    <w:p w14:paraId="016234B7" w14:textId="278E4505" w:rsidR="00E352F7" w:rsidRDefault="00E352F7" w:rsidP="00E352F7">
      <w:r>
        <w:tab/>
      </w:r>
      <w:r>
        <w:tab/>
        <w:t>Instance format = volume (</w:t>
      </w:r>
      <w:r w:rsidR="0054026D">
        <w:t xml:space="preserve">code = </w:t>
      </w:r>
      <w:proofErr w:type="spellStart"/>
      <w:r>
        <w:t>nc</w:t>
      </w:r>
      <w:proofErr w:type="spellEnd"/>
      <w:r>
        <w:t>)</w:t>
      </w:r>
    </w:p>
    <w:p w14:paraId="62249418" w14:textId="05F14867" w:rsidR="00E352F7" w:rsidRDefault="00E352F7" w:rsidP="00E352F7">
      <w:r>
        <w:tab/>
      </w:r>
      <w:r>
        <w:tab/>
        <w:t>Instance format = film roll (</w:t>
      </w:r>
      <w:r w:rsidR="0054026D">
        <w:t xml:space="preserve">code = </w:t>
      </w:r>
      <w:proofErr w:type="spellStart"/>
      <w:r>
        <w:t>mo</w:t>
      </w:r>
      <w:proofErr w:type="spellEnd"/>
      <w:r>
        <w:t>)</w:t>
      </w:r>
    </w:p>
    <w:p w14:paraId="09566CD1" w14:textId="539931D1" w:rsidR="00E352F7" w:rsidRDefault="00E352F7" w:rsidP="00E352F7"/>
    <w:p w14:paraId="3718F8FE" w14:textId="53F66A73" w:rsidR="00E352F7" w:rsidRDefault="00E352F7" w:rsidP="00E352F7">
      <w:r>
        <w:tab/>
        <w:t>Or becomes (fallback)</w:t>
      </w:r>
    </w:p>
    <w:p w14:paraId="2F5EB19E" w14:textId="298DF547" w:rsidR="00E352F7" w:rsidRDefault="00E352F7" w:rsidP="00E352F7">
      <w:r>
        <w:tab/>
      </w:r>
      <w:r>
        <w:tab/>
        <w:t>Instance format = volume (</w:t>
      </w:r>
      <w:r w:rsidR="0054026D">
        <w:t xml:space="preserve">code = </w:t>
      </w:r>
      <w:proofErr w:type="spellStart"/>
      <w:r>
        <w:t>nc</w:t>
      </w:r>
      <w:proofErr w:type="spellEnd"/>
      <w:r>
        <w:t>)</w:t>
      </w:r>
    </w:p>
    <w:p w14:paraId="5AEF26C6" w14:textId="77777777" w:rsidR="00E352F7" w:rsidRPr="0054026D" w:rsidRDefault="00E352F7" w:rsidP="00E352F7">
      <w:pPr>
        <w:rPr>
          <w:b/>
          <w:bCs/>
        </w:rPr>
      </w:pPr>
    </w:p>
    <w:p w14:paraId="493AA6CF" w14:textId="4E4AC7FC" w:rsidR="00E352F7" w:rsidRDefault="0054026D" w:rsidP="0054026D">
      <w:pPr>
        <w:ind w:firstLine="720"/>
      </w:pPr>
      <w:r>
        <w:rPr>
          <w:b/>
          <w:bCs/>
        </w:rPr>
        <w:t xml:space="preserve">338 </w:t>
      </w:r>
      <w:r w:rsidR="00E352F7" w:rsidRPr="0054026D">
        <w:rPr>
          <w:b/>
          <w:bCs/>
        </w:rPr>
        <w:t xml:space="preserve">Example </w:t>
      </w:r>
      <w:r>
        <w:rPr>
          <w:b/>
          <w:bCs/>
        </w:rPr>
        <w:t>2</w:t>
      </w:r>
      <w:r w:rsidR="00E352F7">
        <w:t xml:space="preserve"> (One 338 field, with two subfield a’s and b’s)</w:t>
      </w:r>
    </w:p>
    <w:p w14:paraId="5A461E48" w14:textId="77777777" w:rsidR="00E352F7" w:rsidRDefault="00E352F7" w:rsidP="00E352F7">
      <w:r>
        <w:tab/>
      </w:r>
    </w:p>
    <w:p w14:paraId="06540E18" w14:textId="77777777" w:rsidR="00E352F7" w:rsidRDefault="00E352F7" w:rsidP="00E352F7">
      <w:r>
        <w:tab/>
        <w:t>MARC</w:t>
      </w:r>
    </w:p>
    <w:p w14:paraId="324FBBDA" w14:textId="27CD6CB9" w:rsidR="00E352F7" w:rsidRDefault="00E352F7" w:rsidP="0054026D">
      <w:pPr>
        <w:ind w:left="720" w:firstLine="720"/>
      </w:pPr>
      <w:proofErr w:type="gramStart"/>
      <w:r>
        <w:t>338  \</w:t>
      </w:r>
      <w:proofErr w:type="gramEnd"/>
      <w:r>
        <w:t>\$avolume$bnc$afilm cartridge$bmc$2rdacarrier</w:t>
      </w:r>
    </w:p>
    <w:p w14:paraId="0ED0B62C" w14:textId="77E97BF7" w:rsidR="00E352F7" w:rsidRDefault="00E352F7" w:rsidP="00E352F7">
      <w:pPr>
        <w:ind w:firstLine="720"/>
      </w:pPr>
    </w:p>
    <w:p w14:paraId="5345A598" w14:textId="0CB3CCC1" w:rsidR="00E352F7" w:rsidRDefault="00E352F7" w:rsidP="00E352F7">
      <w:pPr>
        <w:ind w:firstLine="720"/>
      </w:pPr>
      <w:r>
        <w:t>Becomes (preferred)</w:t>
      </w:r>
    </w:p>
    <w:p w14:paraId="68C2B106" w14:textId="460760E3" w:rsidR="00E352F7" w:rsidRDefault="00E352F7" w:rsidP="00E352F7">
      <w:pPr>
        <w:ind w:firstLine="720"/>
      </w:pPr>
      <w:r>
        <w:tab/>
        <w:t xml:space="preserve">Instance format = volume (code = </w:t>
      </w:r>
      <w:proofErr w:type="spellStart"/>
      <w:r>
        <w:t>nc</w:t>
      </w:r>
      <w:proofErr w:type="spellEnd"/>
      <w:r>
        <w:t>)</w:t>
      </w:r>
    </w:p>
    <w:p w14:paraId="241CB1DE" w14:textId="10C2632F" w:rsidR="0054026D" w:rsidRDefault="0054026D" w:rsidP="00E352F7">
      <w:pPr>
        <w:ind w:firstLine="720"/>
      </w:pPr>
      <w:r>
        <w:tab/>
        <w:t>Instance format = film cartridge (code = mc)</w:t>
      </w:r>
    </w:p>
    <w:p w14:paraId="0C63B0AF" w14:textId="677DDC4C" w:rsidR="0054026D" w:rsidRDefault="0054026D" w:rsidP="00E352F7">
      <w:pPr>
        <w:ind w:firstLine="720"/>
      </w:pPr>
    </w:p>
    <w:p w14:paraId="62794EB0" w14:textId="6278022C" w:rsidR="0054026D" w:rsidRDefault="0054026D" w:rsidP="00E352F7">
      <w:pPr>
        <w:ind w:firstLine="720"/>
      </w:pPr>
      <w:r>
        <w:t>Or becomes (fallback)</w:t>
      </w:r>
    </w:p>
    <w:p w14:paraId="30F8381D" w14:textId="58AD43C9" w:rsidR="0054026D" w:rsidRDefault="0054026D" w:rsidP="0054026D">
      <w:pPr>
        <w:ind w:firstLine="720"/>
      </w:pPr>
      <w:r>
        <w:tab/>
        <w:t>Instance format = volum</w:t>
      </w:r>
      <w:bookmarkStart w:id="0" w:name="_GoBack"/>
      <w:bookmarkEnd w:id="0"/>
      <w:r>
        <w:t xml:space="preserve">e (code = </w:t>
      </w:r>
      <w:proofErr w:type="spellStart"/>
      <w:r>
        <w:t>nc</w:t>
      </w:r>
      <w:proofErr w:type="spellEnd"/>
      <w:r>
        <w:t>)</w:t>
      </w:r>
    </w:p>
    <w:sectPr w:rsidR="00540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C49A6"/>
    <w:multiLevelType w:val="multilevel"/>
    <w:tmpl w:val="41FCD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5B6EFF"/>
    <w:multiLevelType w:val="hybridMultilevel"/>
    <w:tmpl w:val="60A61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26320"/>
    <w:multiLevelType w:val="hybridMultilevel"/>
    <w:tmpl w:val="0B3E8966"/>
    <w:lvl w:ilvl="0" w:tplc="008A0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F89"/>
    <w:rsid w:val="00163AF4"/>
    <w:rsid w:val="0028484D"/>
    <w:rsid w:val="0054026D"/>
    <w:rsid w:val="007F07BC"/>
    <w:rsid w:val="00873B7F"/>
    <w:rsid w:val="00D97F89"/>
    <w:rsid w:val="00E06782"/>
    <w:rsid w:val="00E3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07B85"/>
  <w15:chartTrackingRefBased/>
  <w15:docId w15:val="{74647E4A-30AA-4941-A966-E6ACDCE1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F8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97F8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Ann-Marie Breaux</dc:creator>
  <cp:keywords/>
  <dc:description/>
  <cp:lastModifiedBy>Ann-Marie Breaux</cp:lastModifiedBy>
  <cp:revision>3</cp:revision>
  <dcterms:created xsi:type="dcterms:W3CDTF">2020-03-04T09:16:00Z</dcterms:created>
  <dcterms:modified xsi:type="dcterms:W3CDTF">2020-03-04T09:17:00Z</dcterms:modified>
</cp:coreProperties>
</file>